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3A7509" w14:paraId="134CCA04" w14:textId="77777777" w:rsidTr="003A7509">
        <w:tc>
          <w:tcPr>
            <w:tcW w:w="8075" w:type="dxa"/>
          </w:tcPr>
          <w:p w14:paraId="4D2FFD56" w14:textId="54BEDD7F" w:rsidR="003A7509" w:rsidRPr="00D633CB" w:rsidRDefault="003A7509" w:rsidP="003A7509">
            <w:pPr>
              <w:jc w:val="center"/>
              <w:rPr>
                <w:b/>
                <w:bCs/>
              </w:rPr>
            </w:pPr>
            <w:r w:rsidRPr="00D633CB">
              <w:rPr>
                <w:b/>
                <w:bCs/>
              </w:rPr>
              <w:t>Descrizione</w:t>
            </w:r>
            <w:r w:rsidR="00485A7E" w:rsidRPr="00D633CB">
              <w:rPr>
                <w:b/>
                <w:bCs/>
              </w:rPr>
              <w:t xml:space="preserve"> arredi cucina</w:t>
            </w:r>
          </w:p>
        </w:tc>
        <w:tc>
          <w:tcPr>
            <w:tcW w:w="1553" w:type="dxa"/>
          </w:tcPr>
          <w:p w14:paraId="4516B5E4" w14:textId="34A0C177" w:rsidR="003A7509" w:rsidRDefault="003A7509" w:rsidP="003A7509">
            <w:pPr>
              <w:jc w:val="center"/>
            </w:pPr>
            <w:r>
              <w:t>Quantità</w:t>
            </w:r>
          </w:p>
        </w:tc>
      </w:tr>
      <w:tr w:rsidR="003A7509" w14:paraId="6055DBB3" w14:textId="77777777" w:rsidTr="003A7509">
        <w:tc>
          <w:tcPr>
            <w:tcW w:w="8075" w:type="dxa"/>
          </w:tcPr>
          <w:p w14:paraId="03EEBB4C" w14:textId="6102E279" w:rsidR="003A7509" w:rsidRDefault="003A7509">
            <w:r>
              <w:t>Tavolo armadio caldo 150x70</w:t>
            </w:r>
          </w:p>
        </w:tc>
        <w:tc>
          <w:tcPr>
            <w:tcW w:w="1553" w:type="dxa"/>
          </w:tcPr>
          <w:p w14:paraId="7893FCCA" w14:textId="5250473F" w:rsidR="003A7509" w:rsidRDefault="003A7509">
            <w:r>
              <w:t>02</w:t>
            </w:r>
          </w:p>
        </w:tc>
      </w:tr>
      <w:tr w:rsidR="003A7509" w14:paraId="2404A2B0" w14:textId="77777777" w:rsidTr="003A7509">
        <w:tc>
          <w:tcPr>
            <w:tcW w:w="8075" w:type="dxa"/>
          </w:tcPr>
          <w:p w14:paraId="58DA47DB" w14:textId="51D8D7F8" w:rsidR="003A7509" w:rsidRDefault="003A7509">
            <w:r>
              <w:t>Induzione tutto campo 4 zone 80x90</w:t>
            </w:r>
          </w:p>
        </w:tc>
        <w:tc>
          <w:tcPr>
            <w:tcW w:w="1553" w:type="dxa"/>
          </w:tcPr>
          <w:p w14:paraId="490370A1" w14:textId="7AA47164" w:rsidR="003A7509" w:rsidRDefault="003A7509">
            <w:r>
              <w:t>01</w:t>
            </w:r>
          </w:p>
        </w:tc>
      </w:tr>
      <w:tr w:rsidR="003A7509" w14:paraId="322A3A8F" w14:textId="77777777" w:rsidTr="003A7509">
        <w:tc>
          <w:tcPr>
            <w:tcW w:w="8075" w:type="dxa"/>
          </w:tcPr>
          <w:p w14:paraId="60E1F761" w14:textId="55371997" w:rsidR="003A7509" w:rsidRDefault="003A7509">
            <w:r>
              <w:t>Cuocipasta 40L. 40x90</w:t>
            </w:r>
          </w:p>
        </w:tc>
        <w:tc>
          <w:tcPr>
            <w:tcW w:w="1553" w:type="dxa"/>
          </w:tcPr>
          <w:p w14:paraId="57DC1BFA" w14:textId="1A1B7C2A" w:rsidR="003A7509" w:rsidRDefault="003A7509">
            <w:r>
              <w:t>01</w:t>
            </w:r>
          </w:p>
        </w:tc>
      </w:tr>
      <w:tr w:rsidR="003A7509" w14:paraId="5E0B5AB1" w14:textId="77777777" w:rsidTr="003A7509">
        <w:tc>
          <w:tcPr>
            <w:tcW w:w="8075" w:type="dxa"/>
          </w:tcPr>
          <w:p w14:paraId="191559A4" w14:textId="6E406EB2" w:rsidR="003A7509" w:rsidRDefault="003A7509">
            <w:r>
              <w:t>Tuttapiastra cottura 80x90</w:t>
            </w:r>
          </w:p>
        </w:tc>
        <w:tc>
          <w:tcPr>
            <w:tcW w:w="1553" w:type="dxa"/>
          </w:tcPr>
          <w:p w14:paraId="631CAC50" w14:textId="0CE9930F" w:rsidR="003A7509" w:rsidRDefault="003A7509">
            <w:r>
              <w:t>01</w:t>
            </w:r>
          </w:p>
        </w:tc>
      </w:tr>
      <w:tr w:rsidR="003A7509" w14:paraId="048FE747" w14:textId="77777777" w:rsidTr="003A7509">
        <w:tc>
          <w:tcPr>
            <w:tcW w:w="8075" w:type="dxa"/>
          </w:tcPr>
          <w:p w14:paraId="74A32C23" w14:textId="65E29499" w:rsidR="003A7509" w:rsidRDefault="003A7509">
            <w:r>
              <w:t>Fry top rigato 40x90</w:t>
            </w:r>
          </w:p>
        </w:tc>
        <w:tc>
          <w:tcPr>
            <w:tcW w:w="1553" w:type="dxa"/>
          </w:tcPr>
          <w:p w14:paraId="32E133E0" w14:textId="79F89295" w:rsidR="003A7509" w:rsidRDefault="003A7509">
            <w:r>
              <w:t>01</w:t>
            </w:r>
          </w:p>
        </w:tc>
      </w:tr>
      <w:tr w:rsidR="003A7509" w14:paraId="38073112" w14:textId="77777777" w:rsidTr="003A7509">
        <w:tc>
          <w:tcPr>
            <w:tcW w:w="8075" w:type="dxa"/>
          </w:tcPr>
          <w:p w14:paraId="1FA84C89" w14:textId="34E618CB" w:rsidR="003A7509" w:rsidRDefault="003A7509">
            <w:r>
              <w:t>Forno misto 7 teglie camera 64,5x60x45</w:t>
            </w:r>
          </w:p>
        </w:tc>
        <w:tc>
          <w:tcPr>
            <w:tcW w:w="1553" w:type="dxa"/>
          </w:tcPr>
          <w:p w14:paraId="168CF106" w14:textId="36F00FDD" w:rsidR="003A7509" w:rsidRDefault="003A7509">
            <w:r>
              <w:t>01</w:t>
            </w:r>
          </w:p>
        </w:tc>
      </w:tr>
      <w:tr w:rsidR="003A7509" w14:paraId="0B6BC912" w14:textId="77777777" w:rsidTr="003A7509">
        <w:tc>
          <w:tcPr>
            <w:tcW w:w="8075" w:type="dxa"/>
          </w:tcPr>
          <w:p w14:paraId="06F25ABB" w14:textId="473DED55" w:rsidR="003A7509" w:rsidRDefault="003A7509">
            <w:r>
              <w:t>Abbattitore 5 teglie 62x76,5x146</w:t>
            </w:r>
          </w:p>
        </w:tc>
        <w:tc>
          <w:tcPr>
            <w:tcW w:w="1553" w:type="dxa"/>
          </w:tcPr>
          <w:p w14:paraId="1A8F6D96" w14:textId="3BA8E7FF" w:rsidR="003A7509" w:rsidRDefault="003A7509">
            <w:r>
              <w:t>01</w:t>
            </w:r>
          </w:p>
        </w:tc>
      </w:tr>
      <w:tr w:rsidR="003A7509" w14:paraId="3D7AA41F" w14:textId="77777777" w:rsidTr="003A7509">
        <w:tc>
          <w:tcPr>
            <w:tcW w:w="8075" w:type="dxa"/>
          </w:tcPr>
          <w:p w14:paraId="410D6625" w14:textId="14F85F97" w:rsidR="003A7509" w:rsidRDefault="003A7509">
            <w:r>
              <w:t>Tavolo refrigerato 180x70</w:t>
            </w:r>
          </w:p>
        </w:tc>
        <w:tc>
          <w:tcPr>
            <w:tcW w:w="1553" w:type="dxa"/>
          </w:tcPr>
          <w:p w14:paraId="3A147288" w14:textId="6B7E4A32" w:rsidR="003A7509" w:rsidRDefault="003A7509">
            <w:r>
              <w:t>01</w:t>
            </w:r>
          </w:p>
        </w:tc>
      </w:tr>
      <w:tr w:rsidR="003A7509" w14:paraId="501FFACA" w14:textId="77777777" w:rsidTr="003A7509">
        <w:tc>
          <w:tcPr>
            <w:tcW w:w="8075" w:type="dxa"/>
          </w:tcPr>
          <w:p w14:paraId="24F71580" w14:textId="45A5D81C" w:rsidR="003A7509" w:rsidRDefault="00485A7E">
            <w:r>
              <w:t>Lavatoio 200x70</w:t>
            </w:r>
          </w:p>
        </w:tc>
        <w:tc>
          <w:tcPr>
            <w:tcW w:w="1553" w:type="dxa"/>
          </w:tcPr>
          <w:p w14:paraId="360099FB" w14:textId="3D651367" w:rsidR="003A7509" w:rsidRDefault="00485A7E">
            <w:r>
              <w:t>01</w:t>
            </w:r>
          </w:p>
        </w:tc>
      </w:tr>
      <w:tr w:rsidR="003A7509" w14:paraId="2A941928" w14:textId="77777777" w:rsidTr="003A7509">
        <w:tc>
          <w:tcPr>
            <w:tcW w:w="8075" w:type="dxa"/>
          </w:tcPr>
          <w:p w14:paraId="75E4F198" w14:textId="4B522056" w:rsidR="003A7509" w:rsidRDefault="00485A7E">
            <w:r>
              <w:t>Tavolo entrata cernita 200x73</w:t>
            </w:r>
          </w:p>
        </w:tc>
        <w:tc>
          <w:tcPr>
            <w:tcW w:w="1553" w:type="dxa"/>
          </w:tcPr>
          <w:p w14:paraId="6B1548BB" w14:textId="6CB4E7BA" w:rsidR="003A7509" w:rsidRDefault="00485A7E">
            <w:r>
              <w:t>01</w:t>
            </w:r>
          </w:p>
        </w:tc>
      </w:tr>
      <w:tr w:rsidR="003A7509" w14:paraId="6CC52B66" w14:textId="77777777" w:rsidTr="003A7509">
        <w:tc>
          <w:tcPr>
            <w:tcW w:w="8075" w:type="dxa"/>
          </w:tcPr>
          <w:p w14:paraId="0E95EAAD" w14:textId="3EE20EDE" w:rsidR="003A7509" w:rsidRDefault="00485A7E">
            <w:r>
              <w:t>Lavastoviglie 62x75,5x14x60</w:t>
            </w:r>
          </w:p>
        </w:tc>
        <w:tc>
          <w:tcPr>
            <w:tcW w:w="1553" w:type="dxa"/>
          </w:tcPr>
          <w:p w14:paraId="2858ABD7" w14:textId="08E27431" w:rsidR="003A7509" w:rsidRDefault="00485A7E">
            <w:r>
              <w:t>01</w:t>
            </w:r>
          </w:p>
        </w:tc>
      </w:tr>
      <w:tr w:rsidR="003A7509" w14:paraId="3FAB1153" w14:textId="77777777" w:rsidTr="003A7509">
        <w:tc>
          <w:tcPr>
            <w:tcW w:w="8075" w:type="dxa"/>
          </w:tcPr>
          <w:p w14:paraId="631ECF27" w14:textId="18D81B9D" w:rsidR="003A7509" w:rsidRDefault="00485A7E">
            <w:r>
              <w:t>Tavolo uscita cestelli 120x73</w:t>
            </w:r>
          </w:p>
        </w:tc>
        <w:tc>
          <w:tcPr>
            <w:tcW w:w="1553" w:type="dxa"/>
          </w:tcPr>
          <w:p w14:paraId="2FFE08F9" w14:textId="0C5EE2CC" w:rsidR="003A7509" w:rsidRDefault="00485A7E">
            <w:r>
              <w:t>01</w:t>
            </w:r>
          </w:p>
        </w:tc>
      </w:tr>
      <w:tr w:rsidR="003A7509" w14:paraId="3493E473" w14:textId="77777777" w:rsidTr="003A7509">
        <w:tc>
          <w:tcPr>
            <w:tcW w:w="8075" w:type="dxa"/>
          </w:tcPr>
          <w:p w14:paraId="20C460F7" w14:textId="1955730E" w:rsidR="003A7509" w:rsidRDefault="00485A7E">
            <w:r>
              <w:t>Tavolo aperto 130x70</w:t>
            </w:r>
          </w:p>
        </w:tc>
        <w:tc>
          <w:tcPr>
            <w:tcW w:w="1553" w:type="dxa"/>
          </w:tcPr>
          <w:p w14:paraId="28C8A5F8" w14:textId="693EA7AE" w:rsidR="003A7509" w:rsidRDefault="00485A7E">
            <w:r>
              <w:t>01</w:t>
            </w:r>
          </w:p>
        </w:tc>
      </w:tr>
      <w:tr w:rsidR="003A7509" w14:paraId="33D3CFA9" w14:textId="77777777" w:rsidTr="003A7509">
        <w:tc>
          <w:tcPr>
            <w:tcW w:w="8075" w:type="dxa"/>
          </w:tcPr>
          <w:p w14:paraId="28AFE2F3" w14:textId="6E01C2A5" w:rsidR="003A7509" w:rsidRDefault="00485A7E">
            <w:r>
              <w:t>Tavolo con vasca 130x70</w:t>
            </w:r>
          </w:p>
        </w:tc>
        <w:tc>
          <w:tcPr>
            <w:tcW w:w="1553" w:type="dxa"/>
          </w:tcPr>
          <w:p w14:paraId="7EA24F94" w14:textId="7954D453" w:rsidR="003A7509" w:rsidRDefault="00485A7E">
            <w:r>
              <w:t>01</w:t>
            </w:r>
          </w:p>
        </w:tc>
      </w:tr>
      <w:tr w:rsidR="003A7509" w14:paraId="739E019A" w14:textId="77777777" w:rsidTr="003A7509">
        <w:tc>
          <w:tcPr>
            <w:tcW w:w="8075" w:type="dxa"/>
          </w:tcPr>
          <w:p w14:paraId="5FD259A3" w14:textId="3DBB3721" w:rsidR="003A7509" w:rsidRDefault="00485A7E">
            <w:r>
              <w:t>Cella BT 100x100</w:t>
            </w:r>
          </w:p>
        </w:tc>
        <w:tc>
          <w:tcPr>
            <w:tcW w:w="1553" w:type="dxa"/>
          </w:tcPr>
          <w:p w14:paraId="23C5BADA" w14:textId="4CB7CC30" w:rsidR="003A7509" w:rsidRDefault="00485A7E">
            <w:r>
              <w:t>01</w:t>
            </w:r>
          </w:p>
        </w:tc>
      </w:tr>
      <w:tr w:rsidR="003A7509" w14:paraId="536C1CC9" w14:textId="77777777" w:rsidTr="003A7509">
        <w:tc>
          <w:tcPr>
            <w:tcW w:w="8075" w:type="dxa"/>
          </w:tcPr>
          <w:p w14:paraId="0FB06AEF" w14:textId="056765A4" w:rsidR="003A7509" w:rsidRDefault="00485A7E">
            <w:r>
              <w:t>Cella TN 100x100</w:t>
            </w:r>
          </w:p>
        </w:tc>
        <w:tc>
          <w:tcPr>
            <w:tcW w:w="1553" w:type="dxa"/>
          </w:tcPr>
          <w:p w14:paraId="7E02FB35" w14:textId="704492D9" w:rsidR="003A7509" w:rsidRDefault="00485A7E">
            <w:r>
              <w:t>01</w:t>
            </w:r>
          </w:p>
        </w:tc>
      </w:tr>
      <w:tr w:rsidR="003A7509" w14:paraId="6805BFE1" w14:textId="77777777" w:rsidTr="003A7509">
        <w:tc>
          <w:tcPr>
            <w:tcW w:w="8075" w:type="dxa"/>
          </w:tcPr>
          <w:p w14:paraId="759920A9" w14:textId="0F16DB38" w:rsidR="003A7509" w:rsidRDefault="00485A7E">
            <w:r>
              <w:t>Impianto aspirazione fumane</w:t>
            </w:r>
          </w:p>
        </w:tc>
        <w:tc>
          <w:tcPr>
            <w:tcW w:w="1553" w:type="dxa"/>
          </w:tcPr>
          <w:p w14:paraId="0E86E4D7" w14:textId="3410FEBC" w:rsidR="003A7509" w:rsidRDefault="00485A7E">
            <w:r>
              <w:t>01</w:t>
            </w:r>
          </w:p>
        </w:tc>
      </w:tr>
    </w:tbl>
    <w:p w14:paraId="2F393F3F" w14:textId="77777777" w:rsidR="00F84EEF" w:rsidRDefault="00F84EEF"/>
    <w:p w14:paraId="7DF17570" w14:textId="77777777" w:rsidR="00485A7E" w:rsidRDefault="00485A7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485A7E" w14:paraId="79920562" w14:textId="77777777" w:rsidTr="00485A7E">
        <w:tc>
          <w:tcPr>
            <w:tcW w:w="8075" w:type="dxa"/>
          </w:tcPr>
          <w:p w14:paraId="1B66AD22" w14:textId="23CBC7AE" w:rsidR="00485A7E" w:rsidRPr="00D633CB" w:rsidRDefault="00485A7E" w:rsidP="00D633CB">
            <w:pPr>
              <w:jc w:val="center"/>
              <w:rPr>
                <w:b/>
                <w:bCs/>
              </w:rPr>
            </w:pPr>
            <w:r w:rsidRPr="00D633CB">
              <w:rPr>
                <w:b/>
                <w:bCs/>
              </w:rPr>
              <w:t xml:space="preserve">Descrizione </w:t>
            </w:r>
            <w:r w:rsidR="00D633CB" w:rsidRPr="00D633CB">
              <w:rPr>
                <w:b/>
                <w:bCs/>
              </w:rPr>
              <w:t xml:space="preserve">altri </w:t>
            </w:r>
            <w:r w:rsidRPr="00D633CB">
              <w:rPr>
                <w:b/>
                <w:bCs/>
              </w:rPr>
              <w:t>arredi</w:t>
            </w:r>
          </w:p>
        </w:tc>
        <w:tc>
          <w:tcPr>
            <w:tcW w:w="1553" w:type="dxa"/>
          </w:tcPr>
          <w:p w14:paraId="4D0CA7E6" w14:textId="77777777" w:rsidR="00485A7E" w:rsidRDefault="00485A7E"/>
        </w:tc>
      </w:tr>
      <w:tr w:rsidR="00485A7E" w14:paraId="124069B9" w14:textId="77777777" w:rsidTr="00485A7E">
        <w:tc>
          <w:tcPr>
            <w:tcW w:w="8075" w:type="dxa"/>
          </w:tcPr>
          <w:p w14:paraId="71E570D7" w14:textId="3B389B71" w:rsidR="00485A7E" w:rsidRDefault="00485A7E">
            <w:r>
              <w:t>Sedia</w:t>
            </w:r>
          </w:p>
        </w:tc>
        <w:tc>
          <w:tcPr>
            <w:tcW w:w="1553" w:type="dxa"/>
          </w:tcPr>
          <w:p w14:paraId="0A26EC35" w14:textId="786BEF74" w:rsidR="00485A7E" w:rsidRDefault="00485A7E">
            <w:r>
              <w:t>35</w:t>
            </w:r>
          </w:p>
        </w:tc>
      </w:tr>
      <w:tr w:rsidR="00485A7E" w14:paraId="06E7CF97" w14:textId="77777777" w:rsidTr="00485A7E">
        <w:tc>
          <w:tcPr>
            <w:tcW w:w="8075" w:type="dxa"/>
          </w:tcPr>
          <w:p w14:paraId="4C24A816" w14:textId="79AB1105" w:rsidR="00485A7E" w:rsidRDefault="00485A7E">
            <w:r>
              <w:t>Tavolo quadrato</w:t>
            </w:r>
          </w:p>
        </w:tc>
        <w:tc>
          <w:tcPr>
            <w:tcW w:w="1553" w:type="dxa"/>
          </w:tcPr>
          <w:p w14:paraId="35513194" w14:textId="5099CB9A" w:rsidR="00485A7E" w:rsidRDefault="00485A7E">
            <w:r>
              <w:t>20</w:t>
            </w:r>
          </w:p>
        </w:tc>
      </w:tr>
      <w:tr w:rsidR="00485A7E" w14:paraId="39957D0B" w14:textId="77777777" w:rsidTr="00485A7E">
        <w:tc>
          <w:tcPr>
            <w:tcW w:w="8075" w:type="dxa"/>
          </w:tcPr>
          <w:p w14:paraId="061378A6" w14:textId="4D80C4C5" w:rsidR="00485A7E" w:rsidRDefault="00485A7E">
            <w:r>
              <w:t>Panca dritta 1 modulo</w:t>
            </w:r>
          </w:p>
        </w:tc>
        <w:tc>
          <w:tcPr>
            <w:tcW w:w="1553" w:type="dxa"/>
          </w:tcPr>
          <w:p w14:paraId="340832E6" w14:textId="1C12DABF" w:rsidR="00485A7E" w:rsidRDefault="00485A7E">
            <w:r>
              <w:t>01</w:t>
            </w:r>
          </w:p>
        </w:tc>
      </w:tr>
      <w:tr w:rsidR="00485A7E" w14:paraId="774D7108" w14:textId="77777777" w:rsidTr="00485A7E">
        <w:tc>
          <w:tcPr>
            <w:tcW w:w="8075" w:type="dxa"/>
          </w:tcPr>
          <w:p w14:paraId="36EAE085" w14:textId="71F6C53A" w:rsidR="00485A7E" w:rsidRDefault="00485A7E">
            <w:r>
              <w:t xml:space="preserve">Panca angolare sx 3 pz. e dx 3 pz. </w:t>
            </w:r>
          </w:p>
        </w:tc>
        <w:tc>
          <w:tcPr>
            <w:tcW w:w="1553" w:type="dxa"/>
          </w:tcPr>
          <w:p w14:paraId="6BB419C4" w14:textId="0AAD04DA" w:rsidR="00485A7E" w:rsidRDefault="00485A7E">
            <w:r>
              <w:t>06</w:t>
            </w:r>
          </w:p>
        </w:tc>
      </w:tr>
      <w:tr w:rsidR="00485A7E" w14:paraId="477F5C3C" w14:textId="77777777" w:rsidTr="00485A7E">
        <w:tc>
          <w:tcPr>
            <w:tcW w:w="8075" w:type="dxa"/>
          </w:tcPr>
          <w:p w14:paraId="70F6316C" w14:textId="73252432" w:rsidR="00485A7E" w:rsidRDefault="00485A7E">
            <w:r>
              <w:t>Panca dritta 3 moduli</w:t>
            </w:r>
          </w:p>
        </w:tc>
        <w:tc>
          <w:tcPr>
            <w:tcW w:w="1553" w:type="dxa"/>
          </w:tcPr>
          <w:p w14:paraId="2FD2DD45" w14:textId="2C570DF6" w:rsidR="00485A7E" w:rsidRDefault="00485A7E">
            <w:r>
              <w:t>02</w:t>
            </w:r>
          </w:p>
        </w:tc>
      </w:tr>
      <w:tr w:rsidR="00485A7E" w14:paraId="1313CCEA" w14:textId="77777777" w:rsidTr="00485A7E">
        <w:tc>
          <w:tcPr>
            <w:tcW w:w="8075" w:type="dxa"/>
          </w:tcPr>
          <w:p w14:paraId="7C023E2A" w14:textId="6E384E88" w:rsidR="00485A7E" w:rsidRDefault="00485A7E">
            <w:r>
              <w:t xml:space="preserve">Letto a castello </w:t>
            </w:r>
          </w:p>
        </w:tc>
        <w:tc>
          <w:tcPr>
            <w:tcW w:w="1553" w:type="dxa"/>
          </w:tcPr>
          <w:p w14:paraId="7D17BF53" w14:textId="37255CA0" w:rsidR="00485A7E" w:rsidRDefault="00485A7E">
            <w:r>
              <w:t>08</w:t>
            </w:r>
          </w:p>
        </w:tc>
      </w:tr>
      <w:tr w:rsidR="00485A7E" w14:paraId="7D53ECD4" w14:textId="77777777" w:rsidTr="00485A7E">
        <w:tc>
          <w:tcPr>
            <w:tcW w:w="8075" w:type="dxa"/>
          </w:tcPr>
          <w:p w14:paraId="79A8E6ED" w14:textId="3162D22E" w:rsidR="00485A7E" w:rsidRDefault="00485A7E">
            <w:r>
              <w:t>Letto singolo</w:t>
            </w:r>
          </w:p>
        </w:tc>
        <w:tc>
          <w:tcPr>
            <w:tcW w:w="1553" w:type="dxa"/>
          </w:tcPr>
          <w:p w14:paraId="5FAFFB98" w14:textId="472BDFEA" w:rsidR="00485A7E" w:rsidRDefault="00485A7E">
            <w:r>
              <w:t>08</w:t>
            </w:r>
          </w:p>
        </w:tc>
      </w:tr>
      <w:tr w:rsidR="00485A7E" w14:paraId="6637117F" w14:textId="77777777" w:rsidTr="00485A7E">
        <w:tc>
          <w:tcPr>
            <w:tcW w:w="8075" w:type="dxa"/>
          </w:tcPr>
          <w:p w14:paraId="17B16F76" w14:textId="5398DA31" w:rsidR="00485A7E" w:rsidRDefault="00485A7E">
            <w:r>
              <w:t>Materasso a molle dim. 80x200</w:t>
            </w:r>
          </w:p>
        </w:tc>
        <w:tc>
          <w:tcPr>
            <w:tcW w:w="1553" w:type="dxa"/>
          </w:tcPr>
          <w:p w14:paraId="0D0DD1D2" w14:textId="32FAA18B" w:rsidR="00485A7E" w:rsidRDefault="00485A7E">
            <w:r>
              <w:t>24</w:t>
            </w:r>
          </w:p>
        </w:tc>
      </w:tr>
      <w:tr w:rsidR="00485A7E" w14:paraId="3A3B73C3" w14:textId="77777777" w:rsidTr="00485A7E">
        <w:tc>
          <w:tcPr>
            <w:tcW w:w="8075" w:type="dxa"/>
          </w:tcPr>
          <w:p w14:paraId="69A7156B" w14:textId="04404CFF" w:rsidR="00485A7E" w:rsidRDefault="00485A7E">
            <w:r>
              <w:t>Armadio</w:t>
            </w:r>
          </w:p>
        </w:tc>
        <w:tc>
          <w:tcPr>
            <w:tcW w:w="1553" w:type="dxa"/>
          </w:tcPr>
          <w:p w14:paraId="49ED935F" w14:textId="0D935BD5" w:rsidR="00485A7E" w:rsidRDefault="00485A7E">
            <w:r>
              <w:t>12</w:t>
            </w:r>
          </w:p>
        </w:tc>
      </w:tr>
      <w:tr w:rsidR="00485A7E" w14:paraId="564AE467" w14:textId="77777777" w:rsidTr="00485A7E">
        <w:tc>
          <w:tcPr>
            <w:tcW w:w="8075" w:type="dxa"/>
          </w:tcPr>
          <w:p w14:paraId="15D4C7EC" w14:textId="7BF88D4D" w:rsidR="00485A7E" w:rsidRDefault="00485A7E">
            <w:r>
              <w:t>Scaffale a ripiani spostabili</w:t>
            </w:r>
          </w:p>
        </w:tc>
        <w:tc>
          <w:tcPr>
            <w:tcW w:w="1553" w:type="dxa"/>
          </w:tcPr>
          <w:p w14:paraId="1F067889" w14:textId="22405582" w:rsidR="00485A7E" w:rsidRDefault="00485A7E">
            <w:r>
              <w:t>01</w:t>
            </w:r>
          </w:p>
        </w:tc>
      </w:tr>
      <w:tr w:rsidR="00485A7E" w14:paraId="7EDD5243" w14:textId="77777777" w:rsidTr="00485A7E">
        <w:tc>
          <w:tcPr>
            <w:tcW w:w="8075" w:type="dxa"/>
          </w:tcPr>
          <w:p w14:paraId="12292BF2" w14:textId="1958DAE3" w:rsidR="00485A7E" w:rsidRDefault="00485A7E">
            <w:r>
              <w:t>Specchio completo di cornice perimetrale e corpo illuminante integrato</w:t>
            </w:r>
          </w:p>
        </w:tc>
        <w:tc>
          <w:tcPr>
            <w:tcW w:w="1553" w:type="dxa"/>
          </w:tcPr>
          <w:p w14:paraId="5087A54D" w14:textId="4376DD43" w:rsidR="00485A7E" w:rsidRDefault="00C62027">
            <w:r>
              <w:t>09</w:t>
            </w:r>
          </w:p>
        </w:tc>
      </w:tr>
      <w:tr w:rsidR="00485A7E" w14:paraId="720FBCC4" w14:textId="77777777" w:rsidTr="00485A7E">
        <w:tc>
          <w:tcPr>
            <w:tcW w:w="8075" w:type="dxa"/>
          </w:tcPr>
          <w:p w14:paraId="0BA9C5A3" w14:textId="4705E9D5" w:rsidR="00485A7E" w:rsidRDefault="00C62027">
            <w:r>
              <w:t>Mensola porta oggetti</w:t>
            </w:r>
          </w:p>
        </w:tc>
        <w:tc>
          <w:tcPr>
            <w:tcW w:w="1553" w:type="dxa"/>
          </w:tcPr>
          <w:p w14:paraId="0B0FA3E8" w14:textId="178D5487" w:rsidR="00485A7E" w:rsidRDefault="00C62027">
            <w:r>
              <w:t>06</w:t>
            </w:r>
          </w:p>
        </w:tc>
      </w:tr>
      <w:tr w:rsidR="00485A7E" w14:paraId="5BAAAB2D" w14:textId="77777777" w:rsidTr="00485A7E">
        <w:tc>
          <w:tcPr>
            <w:tcW w:w="8075" w:type="dxa"/>
          </w:tcPr>
          <w:p w14:paraId="60C9A1F6" w14:textId="755D4B3E" w:rsidR="00485A7E" w:rsidRDefault="00485A7E"/>
        </w:tc>
        <w:tc>
          <w:tcPr>
            <w:tcW w:w="1553" w:type="dxa"/>
          </w:tcPr>
          <w:p w14:paraId="325756D3" w14:textId="3BB6F838" w:rsidR="00485A7E" w:rsidRDefault="00485A7E"/>
        </w:tc>
      </w:tr>
      <w:tr w:rsidR="00485A7E" w14:paraId="5EEBED71" w14:textId="77777777" w:rsidTr="00485A7E">
        <w:tc>
          <w:tcPr>
            <w:tcW w:w="8075" w:type="dxa"/>
          </w:tcPr>
          <w:p w14:paraId="3D75C4F9" w14:textId="38A686BD" w:rsidR="00485A7E" w:rsidRDefault="00485A7E"/>
        </w:tc>
        <w:tc>
          <w:tcPr>
            <w:tcW w:w="1553" w:type="dxa"/>
          </w:tcPr>
          <w:p w14:paraId="6A126650" w14:textId="171C6DA1" w:rsidR="00485A7E" w:rsidRDefault="00485A7E"/>
        </w:tc>
      </w:tr>
      <w:tr w:rsidR="00485A7E" w14:paraId="71FDE339" w14:textId="77777777" w:rsidTr="00485A7E">
        <w:tc>
          <w:tcPr>
            <w:tcW w:w="8075" w:type="dxa"/>
          </w:tcPr>
          <w:p w14:paraId="1C00F4D9" w14:textId="7CD9C031" w:rsidR="00485A7E" w:rsidRDefault="00485A7E"/>
        </w:tc>
        <w:tc>
          <w:tcPr>
            <w:tcW w:w="1553" w:type="dxa"/>
          </w:tcPr>
          <w:p w14:paraId="6BBDF8C7" w14:textId="678BE4EA" w:rsidR="00485A7E" w:rsidRDefault="00485A7E"/>
        </w:tc>
      </w:tr>
      <w:tr w:rsidR="00485A7E" w14:paraId="46A85810" w14:textId="77777777" w:rsidTr="00485A7E">
        <w:tc>
          <w:tcPr>
            <w:tcW w:w="8075" w:type="dxa"/>
          </w:tcPr>
          <w:p w14:paraId="34030881" w14:textId="77777777" w:rsidR="00485A7E" w:rsidRDefault="00485A7E"/>
        </w:tc>
        <w:tc>
          <w:tcPr>
            <w:tcW w:w="1553" w:type="dxa"/>
          </w:tcPr>
          <w:p w14:paraId="736A0E02" w14:textId="77777777" w:rsidR="00485A7E" w:rsidRDefault="00485A7E"/>
        </w:tc>
      </w:tr>
      <w:tr w:rsidR="00485A7E" w14:paraId="753E80A0" w14:textId="77777777" w:rsidTr="00485A7E">
        <w:tc>
          <w:tcPr>
            <w:tcW w:w="8075" w:type="dxa"/>
          </w:tcPr>
          <w:p w14:paraId="43474909" w14:textId="77777777" w:rsidR="00485A7E" w:rsidRDefault="00485A7E"/>
        </w:tc>
        <w:tc>
          <w:tcPr>
            <w:tcW w:w="1553" w:type="dxa"/>
          </w:tcPr>
          <w:p w14:paraId="20C9B557" w14:textId="77777777" w:rsidR="00485A7E" w:rsidRDefault="00485A7E"/>
        </w:tc>
      </w:tr>
      <w:tr w:rsidR="00485A7E" w14:paraId="4A57C0FB" w14:textId="77777777" w:rsidTr="00485A7E">
        <w:tc>
          <w:tcPr>
            <w:tcW w:w="8075" w:type="dxa"/>
          </w:tcPr>
          <w:p w14:paraId="79D978E7" w14:textId="77777777" w:rsidR="00485A7E" w:rsidRDefault="00485A7E"/>
        </w:tc>
        <w:tc>
          <w:tcPr>
            <w:tcW w:w="1553" w:type="dxa"/>
          </w:tcPr>
          <w:p w14:paraId="27001CA6" w14:textId="77777777" w:rsidR="00485A7E" w:rsidRDefault="00485A7E"/>
        </w:tc>
      </w:tr>
      <w:tr w:rsidR="00485A7E" w14:paraId="7E553DBF" w14:textId="77777777" w:rsidTr="00485A7E">
        <w:tc>
          <w:tcPr>
            <w:tcW w:w="8075" w:type="dxa"/>
          </w:tcPr>
          <w:p w14:paraId="23932B43" w14:textId="77777777" w:rsidR="00485A7E" w:rsidRDefault="00485A7E"/>
        </w:tc>
        <w:tc>
          <w:tcPr>
            <w:tcW w:w="1553" w:type="dxa"/>
          </w:tcPr>
          <w:p w14:paraId="5FEF6727" w14:textId="77777777" w:rsidR="00485A7E" w:rsidRDefault="00485A7E"/>
        </w:tc>
      </w:tr>
    </w:tbl>
    <w:p w14:paraId="4ED2222A" w14:textId="77777777" w:rsidR="00485A7E" w:rsidRDefault="00485A7E"/>
    <w:sectPr w:rsidR="00485A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BE"/>
    <w:rsid w:val="00072201"/>
    <w:rsid w:val="00153619"/>
    <w:rsid w:val="001C2E2E"/>
    <w:rsid w:val="003A7509"/>
    <w:rsid w:val="003B18BE"/>
    <w:rsid w:val="004063F7"/>
    <w:rsid w:val="00485A7E"/>
    <w:rsid w:val="00571188"/>
    <w:rsid w:val="006128E5"/>
    <w:rsid w:val="0078193F"/>
    <w:rsid w:val="007D75E6"/>
    <w:rsid w:val="00811AE6"/>
    <w:rsid w:val="00844C1E"/>
    <w:rsid w:val="008554DA"/>
    <w:rsid w:val="008D03EE"/>
    <w:rsid w:val="008D69E4"/>
    <w:rsid w:val="00C62027"/>
    <w:rsid w:val="00D633CB"/>
    <w:rsid w:val="00F84EEF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9E869"/>
  <w15:chartTrackingRefBased/>
  <w15:docId w15:val="{D68D0B8B-A1ED-4839-BD11-3EA0A202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1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1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1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1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1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18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18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18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18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18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18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18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18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18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1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18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18B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A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</dc:creator>
  <cp:keywords/>
  <dc:description/>
  <cp:lastModifiedBy>Comune Telve</cp:lastModifiedBy>
  <cp:revision>2</cp:revision>
  <dcterms:created xsi:type="dcterms:W3CDTF">2026-05-15T08:01:00Z</dcterms:created>
  <dcterms:modified xsi:type="dcterms:W3CDTF">2026-05-15T08:01:00Z</dcterms:modified>
</cp:coreProperties>
</file>